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383"/>
        <w:gridCol w:w="2013"/>
        <w:gridCol w:w="7737"/>
      </w:tblGrid>
      <w:tr w:rsidR="00105E3C" w:rsidRPr="00A86AB3" w:rsidTr="00E81D24">
        <w:trPr>
          <w:trHeight w:val="821"/>
        </w:trPr>
        <w:tc>
          <w:tcPr>
            <w:tcW w:w="11133" w:type="dxa"/>
            <w:gridSpan w:val="3"/>
          </w:tcPr>
          <w:p w:rsidR="00105E3C" w:rsidRPr="00A86AB3" w:rsidRDefault="00105E3C" w:rsidP="00E81D24">
            <w:pPr>
              <w:jc w:val="center"/>
              <w:rPr>
                <w:sz w:val="36"/>
                <w:szCs w:val="36"/>
              </w:rPr>
            </w:pPr>
            <w:r w:rsidRPr="00A86AB3">
              <w:rPr>
                <w:sz w:val="36"/>
                <w:szCs w:val="36"/>
              </w:rPr>
              <w:t xml:space="preserve">LESSON PLAN OF </w:t>
            </w:r>
            <w:r w:rsidR="005E6F8C">
              <w:rPr>
                <w:sz w:val="36"/>
                <w:szCs w:val="36"/>
              </w:rPr>
              <w:t>4</w:t>
            </w:r>
            <w:r w:rsidRPr="00A86AB3">
              <w:rPr>
                <w:sz w:val="36"/>
                <w:szCs w:val="36"/>
                <w:vertAlign w:val="superscript"/>
              </w:rPr>
              <w:t>TH</w:t>
            </w:r>
            <w:r w:rsidRPr="00A86AB3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RPr="00A86AB3" w:rsidTr="00E81D24">
        <w:trPr>
          <w:trHeight w:val="821"/>
        </w:trPr>
        <w:tc>
          <w:tcPr>
            <w:tcW w:w="1383" w:type="dxa"/>
          </w:tcPr>
          <w:p w:rsidR="0057057E" w:rsidRPr="00A86AB3" w:rsidRDefault="0057057E" w:rsidP="00E81D24">
            <w:pPr>
              <w:jc w:val="center"/>
            </w:pPr>
            <w:r w:rsidRPr="00A86AB3">
              <w:t>Discipline :-</w:t>
            </w:r>
            <w:r w:rsidR="008F1187" w:rsidRPr="00A86AB3">
              <w:t xml:space="preserve">CIVIL </w:t>
            </w:r>
          </w:p>
        </w:tc>
        <w:tc>
          <w:tcPr>
            <w:tcW w:w="2013" w:type="dxa"/>
          </w:tcPr>
          <w:p w:rsidR="0057057E" w:rsidRPr="00A86AB3" w:rsidRDefault="0057057E" w:rsidP="00E81D24">
            <w:pPr>
              <w:jc w:val="center"/>
            </w:pPr>
            <w:r w:rsidRPr="00A86AB3">
              <w:t>Semester:-</w:t>
            </w:r>
            <w:r w:rsidR="00503BE7" w:rsidRPr="00A86AB3">
              <w:t>4</w:t>
            </w:r>
            <w:r w:rsidR="00E70E63" w:rsidRPr="00A86AB3">
              <w:rPr>
                <w:vertAlign w:val="superscript"/>
              </w:rPr>
              <w:t>TH</w:t>
            </w:r>
            <w:r w:rsidR="00E70E63" w:rsidRPr="00A86AB3">
              <w:t xml:space="preserve"> </w:t>
            </w:r>
          </w:p>
        </w:tc>
        <w:tc>
          <w:tcPr>
            <w:tcW w:w="7737" w:type="dxa"/>
          </w:tcPr>
          <w:p w:rsidR="00EF0BB4" w:rsidRPr="00A86AB3" w:rsidRDefault="0057057E" w:rsidP="00E81D24">
            <w:pPr>
              <w:jc w:val="center"/>
            </w:pPr>
            <w:r w:rsidRPr="00A86AB3">
              <w:t>Name of the Teaching Faculty</w:t>
            </w:r>
          </w:p>
          <w:p w:rsidR="0057057E" w:rsidRPr="00A86AB3" w:rsidRDefault="00EF0BB4" w:rsidP="00E81D24">
            <w:pPr>
              <w:jc w:val="center"/>
            </w:pPr>
            <w:r w:rsidRPr="00A86AB3">
              <w:t xml:space="preserve">                                    </w:t>
            </w:r>
            <w:r w:rsidR="00E70E63" w:rsidRPr="00A86AB3">
              <w:t xml:space="preserve">                       </w:t>
            </w:r>
          </w:p>
          <w:p w:rsidR="0057057E" w:rsidRPr="00A86AB3" w:rsidRDefault="0057057E" w:rsidP="00E81D24">
            <w:pPr>
              <w:jc w:val="center"/>
            </w:pPr>
          </w:p>
        </w:tc>
      </w:tr>
      <w:tr w:rsidR="0057057E" w:rsidRPr="00A86AB3" w:rsidTr="00E81D24">
        <w:trPr>
          <w:trHeight w:val="1029"/>
        </w:trPr>
        <w:tc>
          <w:tcPr>
            <w:tcW w:w="1383" w:type="dxa"/>
          </w:tcPr>
          <w:p w:rsidR="0057057E" w:rsidRPr="00A86AB3" w:rsidRDefault="0057057E" w:rsidP="00E81D24">
            <w:pPr>
              <w:jc w:val="center"/>
            </w:pPr>
            <w:r w:rsidRPr="00A86AB3">
              <w:t>Subject:-</w:t>
            </w:r>
          </w:p>
          <w:p w:rsidR="00805A59" w:rsidRPr="00A86AB3" w:rsidRDefault="00503BE7" w:rsidP="00E81D24">
            <w:pPr>
              <w:jc w:val="center"/>
            </w:pPr>
            <w:r w:rsidRPr="00A86AB3">
              <w:rPr>
                <w:bCs/>
                <w:sz w:val="23"/>
                <w:szCs w:val="23"/>
              </w:rPr>
              <w:t>ANALYSIS OF STRUCTURE</w:t>
            </w:r>
            <w:r w:rsidR="00805A59" w:rsidRPr="00A86AB3">
              <w:t>.</w:t>
            </w:r>
          </w:p>
        </w:tc>
        <w:tc>
          <w:tcPr>
            <w:tcW w:w="2013" w:type="dxa"/>
          </w:tcPr>
          <w:p w:rsidR="0057057E" w:rsidRPr="00A86AB3" w:rsidRDefault="0057057E" w:rsidP="00E81D24">
            <w:pPr>
              <w:jc w:val="center"/>
            </w:pPr>
            <w:r w:rsidRPr="00A86AB3">
              <w:t>No of Days/per  Week Class Allotted :-</w:t>
            </w:r>
            <w:r w:rsidR="00683716">
              <w:t>05</w:t>
            </w:r>
          </w:p>
          <w:p w:rsidR="0057057E" w:rsidRPr="00A86AB3" w:rsidRDefault="0057057E" w:rsidP="00E81D24">
            <w:pPr>
              <w:jc w:val="center"/>
            </w:pPr>
          </w:p>
        </w:tc>
        <w:tc>
          <w:tcPr>
            <w:tcW w:w="7737" w:type="dxa"/>
          </w:tcPr>
          <w:p w:rsidR="0057057E" w:rsidRPr="00A86AB3" w:rsidRDefault="0057057E" w:rsidP="00E81D24">
            <w:pPr>
              <w:jc w:val="center"/>
              <w:rPr>
                <w:u w:val="single"/>
              </w:rPr>
            </w:pPr>
            <w:r w:rsidRPr="00A86AB3">
              <w:t xml:space="preserve">Semester From:-         </w:t>
            </w:r>
            <w:r w:rsidR="004F5C1E" w:rsidRPr="00A86AB3">
              <w:rPr>
                <w:u w:val="single"/>
              </w:rPr>
              <w:t>02</w:t>
            </w:r>
            <w:r w:rsidR="004F5C1E" w:rsidRPr="00A86AB3">
              <w:rPr>
                <w:u w:val="single"/>
                <w:vertAlign w:val="superscript"/>
              </w:rPr>
              <w:t>ND</w:t>
            </w:r>
            <w:r w:rsidR="004F5C1E" w:rsidRPr="00A86AB3">
              <w:rPr>
                <w:u w:val="single"/>
              </w:rPr>
              <w:t xml:space="preserve"> JAN,2019</w:t>
            </w:r>
            <w:r w:rsidRPr="00A86AB3">
              <w:t xml:space="preserve">    To:-   </w:t>
            </w:r>
            <w:r w:rsidR="002C2AFC">
              <w:rPr>
                <w:u w:val="single"/>
              </w:rPr>
              <w:t>15</w:t>
            </w:r>
            <w:r w:rsidR="00683716">
              <w:rPr>
                <w:u w:val="single"/>
              </w:rPr>
              <w:t>th</w:t>
            </w:r>
            <w:r w:rsidR="004F5C1E" w:rsidRPr="00A86AB3">
              <w:rPr>
                <w:u w:val="single"/>
              </w:rPr>
              <w:t xml:space="preserve"> APRIL</w:t>
            </w:r>
            <w:r w:rsidRPr="00A86AB3">
              <w:rPr>
                <w:u w:val="single"/>
              </w:rPr>
              <w:t xml:space="preserve">, </w:t>
            </w:r>
            <w:r w:rsidR="004F5C1E" w:rsidRPr="00A86AB3">
              <w:rPr>
                <w:u w:val="single"/>
              </w:rPr>
              <w:t>2019</w:t>
            </w:r>
          </w:p>
          <w:p w:rsidR="00EF0BB4" w:rsidRPr="00A86AB3" w:rsidRDefault="00EF0BB4" w:rsidP="00E81D24">
            <w:pPr>
              <w:jc w:val="center"/>
            </w:pPr>
          </w:p>
          <w:p w:rsidR="0057057E" w:rsidRPr="00A86AB3" w:rsidRDefault="00EF0BB4" w:rsidP="00E81D24">
            <w:r w:rsidRPr="00A86AB3">
              <w:t xml:space="preserve">                                                   </w:t>
            </w:r>
            <w:r w:rsidR="0057057E" w:rsidRPr="00A86AB3">
              <w:t xml:space="preserve">No of Weeks:- </w:t>
            </w:r>
            <w:r w:rsidR="00C51029" w:rsidRPr="00A86AB3">
              <w:t xml:space="preserve">  1</w:t>
            </w:r>
            <w:r w:rsidR="002C2AFC">
              <w:t>4</w:t>
            </w:r>
          </w:p>
        </w:tc>
      </w:tr>
      <w:tr w:rsidR="0057057E" w:rsidRPr="00A86AB3" w:rsidTr="00E81D24">
        <w:trPr>
          <w:trHeight w:val="204"/>
        </w:trPr>
        <w:tc>
          <w:tcPr>
            <w:tcW w:w="1383" w:type="dxa"/>
          </w:tcPr>
          <w:p w:rsidR="0057057E" w:rsidRPr="00A86AB3" w:rsidRDefault="00C51029" w:rsidP="00E81D24">
            <w:pPr>
              <w:jc w:val="center"/>
              <w:rPr>
                <w:sz w:val="24"/>
                <w:szCs w:val="24"/>
              </w:rPr>
            </w:pPr>
            <w:r w:rsidRPr="00A86AB3">
              <w:rPr>
                <w:sz w:val="24"/>
                <w:szCs w:val="24"/>
              </w:rPr>
              <w:t>Week</w:t>
            </w:r>
          </w:p>
        </w:tc>
        <w:tc>
          <w:tcPr>
            <w:tcW w:w="2013" w:type="dxa"/>
          </w:tcPr>
          <w:p w:rsidR="0057057E" w:rsidRPr="00A86AB3" w:rsidRDefault="00C51029" w:rsidP="00E81D24">
            <w:pPr>
              <w:jc w:val="center"/>
              <w:rPr>
                <w:sz w:val="24"/>
                <w:szCs w:val="24"/>
              </w:rPr>
            </w:pPr>
            <w:r w:rsidRPr="00A86AB3">
              <w:rPr>
                <w:sz w:val="24"/>
                <w:szCs w:val="24"/>
              </w:rPr>
              <w:t>Class Day</w:t>
            </w:r>
          </w:p>
        </w:tc>
        <w:tc>
          <w:tcPr>
            <w:tcW w:w="7737" w:type="dxa"/>
          </w:tcPr>
          <w:p w:rsidR="0057057E" w:rsidRPr="00A86AB3" w:rsidRDefault="00C51029" w:rsidP="00E81D24">
            <w:pPr>
              <w:jc w:val="center"/>
              <w:rPr>
                <w:sz w:val="24"/>
                <w:szCs w:val="24"/>
              </w:rPr>
            </w:pPr>
            <w:r w:rsidRPr="00A86AB3">
              <w:rPr>
                <w:sz w:val="24"/>
                <w:szCs w:val="24"/>
              </w:rPr>
              <w:t>Theory/ Practical Topics</w:t>
            </w:r>
          </w:p>
        </w:tc>
      </w:tr>
      <w:tr w:rsidR="00C51029" w:rsidRPr="00A86AB3" w:rsidTr="00E81D24">
        <w:trPr>
          <w:trHeight w:val="368"/>
        </w:trPr>
        <w:tc>
          <w:tcPr>
            <w:tcW w:w="1383" w:type="dxa"/>
            <w:vMerge w:val="restart"/>
          </w:tcPr>
          <w:p w:rsidR="00C51029" w:rsidRPr="00A86AB3" w:rsidRDefault="00C51029" w:rsidP="00E81D24">
            <w:pPr>
              <w:jc w:val="center"/>
            </w:pPr>
          </w:p>
          <w:p w:rsidR="00C51029" w:rsidRPr="00A86AB3" w:rsidRDefault="00C51029" w:rsidP="00E81D24">
            <w:pPr>
              <w:jc w:val="center"/>
            </w:pPr>
          </w:p>
          <w:p w:rsidR="00C51029" w:rsidRPr="00A86AB3" w:rsidRDefault="00C51029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2013" w:type="dxa"/>
          </w:tcPr>
          <w:p w:rsidR="00C51029" w:rsidRPr="00A86AB3" w:rsidRDefault="00C51029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503BE7" w:rsidRPr="00A86AB3" w:rsidRDefault="00503BE7" w:rsidP="00503BE7">
            <w:pPr>
              <w:pStyle w:val="Default"/>
              <w:jc w:val="both"/>
              <w:rPr>
                <w:color w:val="auto"/>
              </w:rPr>
            </w:pPr>
          </w:p>
          <w:p w:rsidR="00503BE7" w:rsidRPr="00A86AB3" w:rsidRDefault="00683716" w:rsidP="00503BE7">
            <w:pPr>
              <w:pStyle w:val="Default"/>
              <w:jc w:val="both"/>
            </w:pPr>
            <w:r>
              <w:t>1.0</w:t>
            </w:r>
            <w:r w:rsidR="00503BE7" w:rsidRPr="00A86AB3">
              <w:t xml:space="preserve">TRUSSES AND FRAMES </w:t>
            </w:r>
          </w:p>
          <w:p w:rsidR="00503BE7" w:rsidRPr="00A86AB3" w:rsidRDefault="00503BE7" w:rsidP="00503BE7">
            <w:pPr>
              <w:pStyle w:val="Default"/>
              <w:jc w:val="both"/>
            </w:pPr>
            <w:r w:rsidRPr="00A86AB3">
              <w:rPr>
                <w:sz w:val="22"/>
                <w:szCs w:val="22"/>
              </w:rPr>
              <w:t>Introduction –Types of trusses and frames</w:t>
            </w:r>
          </w:p>
          <w:p w:rsidR="00C51029" w:rsidRPr="00A86AB3" w:rsidRDefault="00C51029" w:rsidP="00503BE7">
            <w:pPr>
              <w:pStyle w:val="Default"/>
              <w:jc w:val="both"/>
            </w:pPr>
          </w:p>
        </w:tc>
      </w:tr>
      <w:tr w:rsidR="00C51029" w:rsidRPr="00A86AB3" w:rsidTr="00E81D24">
        <w:trPr>
          <w:trHeight w:val="204"/>
        </w:trPr>
        <w:tc>
          <w:tcPr>
            <w:tcW w:w="1383" w:type="dxa"/>
            <w:vMerge/>
          </w:tcPr>
          <w:p w:rsidR="00C51029" w:rsidRPr="00A86AB3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Pr="00A86AB3" w:rsidRDefault="00C51029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683716" w:rsidRDefault="00503BE7" w:rsidP="00503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86AB3">
              <w:t xml:space="preserve"> </w:t>
            </w:r>
            <w:r w:rsidR="00683716">
              <w:t>1.0</w:t>
            </w:r>
            <w:r w:rsidRPr="00A86AB3">
              <w:t>Introduction</w:t>
            </w:r>
          </w:p>
          <w:p w:rsidR="00C51029" w:rsidRPr="00A86AB3" w:rsidRDefault="00503BE7" w:rsidP="00503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 xml:space="preserve"> –statically determinate and indeterminate trusses and frames</w:t>
            </w:r>
          </w:p>
        </w:tc>
      </w:tr>
      <w:tr w:rsidR="00C51029" w:rsidRPr="00A86AB3" w:rsidTr="00E81D24">
        <w:trPr>
          <w:trHeight w:val="204"/>
        </w:trPr>
        <w:tc>
          <w:tcPr>
            <w:tcW w:w="1383" w:type="dxa"/>
            <w:vMerge/>
          </w:tcPr>
          <w:p w:rsidR="00C51029" w:rsidRPr="00A86AB3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Pr="00A86AB3" w:rsidRDefault="00C51029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C51029" w:rsidRPr="00A86AB3" w:rsidRDefault="00503BE7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>degree of indeterminacy, concept of stable and unstable structure, import, important uses of trusses and frames</w:t>
            </w:r>
          </w:p>
        </w:tc>
      </w:tr>
      <w:tr w:rsidR="00C51029" w:rsidRPr="00A86AB3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51029" w:rsidRPr="00A86AB3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Pr="00A86AB3" w:rsidRDefault="00C51029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C51029" w:rsidRPr="00A86AB3" w:rsidRDefault="00503BE7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 xml:space="preserve"> Analysis of trusses: a) Analytical method ( Method of joints, method of Section)</w:t>
            </w:r>
          </w:p>
        </w:tc>
      </w:tr>
      <w:tr w:rsidR="001A689C" w:rsidRPr="00A86AB3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Pr="00A86AB3" w:rsidRDefault="00F87127" w:rsidP="00E81D24">
            <w:pPr>
              <w:jc w:val="center"/>
            </w:pPr>
          </w:p>
          <w:p w:rsidR="001A689C" w:rsidRPr="00A86AB3" w:rsidRDefault="00F87127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2013" w:type="dxa"/>
          </w:tcPr>
          <w:p w:rsidR="001A689C" w:rsidRPr="00A86AB3" w:rsidRDefault="001A689C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1A689C" w:rsidRPr="00A86AB3" w:rsidRDefault="00503BE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 w:rsidRPr="00A86AB3">
              <w:t xml:space="preserve"> Graphical Method (Space Diagram, load diagram, Bow’s notation)</w:t>
            </w:r>
          </w:p>
        </w:tc>
      </w:tr>
      <w:tr w:rsidR="001A689C" w:rsidRPr="00A86AB3" w:rsidTr="00E81D24">
        <w:trPr>
          <w:trHeight w:val="204"/>
        </w:trPr>
        <w:tc>
          <w:tcPr>
            <w:tcW w:w="1383" w:type="dxa"/>
            <w:vMerge/>
          </w:tcPr>
          <w:p w:rsidR="001A689C" w:rsidRPr="00A86AB3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Pr="00A86AB3" w:rsidRDefault="001A689C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1A689C" w:rsidRPr="00A86AB3" w:rsidRDefault="00503BE7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 xml:space="preserve">Graphical Method (Vector Diagram, Polar diagram, Funicular Polygon, </w:t>
            </w:r>
            <w:proofErr w:type="spellStart"/>
            <w:r w:rsidRPr="00A86AB3">
              <w:t>Maxwel’s</w:t>
            </w:r>
            <w:proofErr w:type="spellEnd"/>
            <w:r w:rsidRPr="00A86AB3">
              <w:t xml:space="preserve"> Diagram)</w:t>
            </w:r>
          </w:p>
        </w:tc>
      </w:tr>
      <w:tr w:rsidR="001A689C" w:rsidRPr="00A86AB3" w:rsidTr="00E81D24">
        <w:trPr>
          <w:trHeight w:val="204"/>
        </w:trPr>
        <w:tc>
          <w:tcPr>
            <w:tcW w:w="1383" w:type="dxa"/>
            <w:vMerge/>
          </w:tcPr>
          <w:p w:rsidR="001A689C" w:rsidRPr="00A86AB3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Pr="00A86AB3" w:rsidRDefault="001A689C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503BE7" w:rsidRPr="00A86AB3" w:rsidRDefault="00683716" w:rsidP="00503BE7">
            <w:pPr>
              <w:pStyle w:val="Default"/>
              <w:jc w:val="both"/>
            </w:pPr>
            <w:r>
              <w:t>2.0</w:t>
            </w:r>
            <w:r w:rsidR="00503BE7" w:rsidRPr="00A86AB3">
              <w:t xml:space="preserve">SLOPE AND DEFLECTION </w:t>
            </w:r>
          </w:p>
          <w:p w:rsidR="001A689C" w:rsidRPr="00A86AB3" w:rsidRDefault="00503BE7" w:rsidP="00503BE7">
            <w:pPr>
              <w:pStyle w:val="Default"/>
              <w:jc w:val="both"/>
            </w:pPr>
            <w:r w:rsidRPr="00A86AB3">
              <w:rPr>
                <w:sz w:val="22"/>
                <w:szCs w:val="22"/>
              </w:rPr>
              <w:t xml:space="preserve"> </w:t>
            </w:r>
            <w:r w:rsidR="00A335D9" w:rsidRPr="00A86AB3">
              <w:rPr>
                <w:sz w:val="22"/>
                <w:szCs w:val="22"/>
              </w:rPr>
              <w:t>Introduction: Shape and nature of elastic curve</w:t>
            </w:r>
          </w:p>
        </w:tc>
      </w:tr>
      <w:tr w:rsidR="001A689C" w:rsidRPr="00A86AB3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A689C" w:rsidRPr="00A86AB3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Pr="00A86AB3" w:rsidRDefault="001A689C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1A689C" w:rsidRPr="00A86AB3" w:rsidRDefault="00503BE7" w:rsidP="00E81D24">
            <w:r w:rsidRPr="00A86AB3">
              <w:t>Relationship between slope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Pr="00A86AB3" w:rsidRDefault="00F87127" w:rsidP="00E81D24">
            <w:pPr>
              <w:jc w:val="center"/>
            </w:pPr>
          </w:p>
          <w:p w:rsidR="00F87127" w:rsidRPr="00A86AB3" w:rsidRDefault="00F87127" w:rsidP="00E81D24">
            <w:pPr>
              <w:jc w:val="center"/>
            </w:pPr>
          </w:p>
          <w:p w:rsidR="00F87127" w:rsidRPr="00A86AB3" w:rsidRDefault="00F87127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A86AB3" w:rsidRDefault="00503BE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>Slope  deflection and curvature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/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A86AB3" w:rsidRDefault="00503BE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>Importance of slope and deflection</w:t>
            </w:r>
          </w:p>
        </w:tc>
      </w:tr>
      <w:tr w:rsidR="00F87127" w:rsidRPr="00A86AB3" w:rsidTr="00503BE7">
        <w:trPr>
          <w:trHeight w:val="383"/>
        </w:trPr>
        <w:tc>
          <w:tcPr>
            <w:tcW w:w="1383" w:type="dxa"/>
            <w:vMerge/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A86AB3" w:rsidRDefault="00503BE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 xml:space="preserve"> deflection of cantilever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/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A86AB3" w:rsidRDefault="00503BE7" w:rsidP="00E81D24">
            <w:proofErr w:type="gramStart"/>
            <w:r w:rsidRPr="00A86AB3">
              <w:t>simply</w:t>
            </w:r>
            <w:proofErr w:type="gramEnd"/>
            <w:r w:rsidRPr="00A86AB3">
              <w:t xml:space="preserve"> supported beams under concentrated and uniformly distributed load (by Double Integration method, Macaulay’s method).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 w:val="restart"/>
          </w:tcPr>
          <w:p w:rsidR="00F87127" w:rsidRPr="00A86AB3" w:rsidRDefault="00F87127" w:rsidP="00E81D24">
            <w:pPr>
              <w:jc w:val="center"/>
            </w:pPr>
          </w:p>
          <w:p w:rsidR="00F87127" w:rsidRPr="00A86AB3" w:rsidRDefault="00F87127" w:rsidP="00E81D24">
            <w:pPr>
              <w:jc w:val="center"/>
            </w:pPr>
          </w:p>
          <w:p w:rsidR="00F87127" w:rsidRPr="00A86AB3" w:rsidRDefault="00F87127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A86AB3" w:rsidRDefault="00503BE7" w:rsidP="00E81D24">
            <w:r w:rsidRPr="00A86AB3">
              <w:t xml:space="preserve"> Slope and deflection of propped cantilever from principle of superposition.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/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A86AB3" w:rsidRDefault="00503BE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 w:rsidRPr="00A86AB3">
              <w:t>Moment Area Method – Derivation of moment area theorems for slope and deflection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/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A86AB3" w:rsidRDefault="00503BE7" w:rsidP="00F27AA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>Determination of slope and deflection for following cases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A86AB3" w:rsidRDefault="00503BE7" w:rsidP="00E81D24">
            <w:r w:rsidRPr="00A86AB3">
              <w:t xml:space="preserve">  Cantilever    beam subjected to point load and uniformly distributed loads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Pr="00A86AB3" w:rsidRDefault="00F87127" w:rsidP="00E81D24">
            <w:pPr>
              <w:jc w:val="center"/>
            </w:pPr>
          </w:p>
          <w:p w:rsidR="00F87127" w:rsidRPr="00A86AB3" w:rsidRDefault="00F87127" w:rsidP="00E81D24">
            <w:pPr>
              <w:jc w:val="center"/>
            </w:pPr>
            <w:r w:rsidRPr="00A86AB3">
              <w:t>5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A86AB3" w:rsidRDefault="00503BE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>Simple supported beam subjected to point load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/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A86AB3" w:rsidRDefault="00503BE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6AB3">
              <w:t>uniformly distributed loads</w:t>
            </w:r>
          </w:p>
        </w:tc>
      </w:tr>
      <w:tr w:rsidR="00F87127" w:rsidRPr="00A86AB3" w:rsidTr="00E81D24">
        <w:trPr>
          <w:trHeight w:val="204"/>
        </w:trPr>
        <w:tc>
          <w:tcPr>
            <w:tcW w:w="1383" w:type="dxa"/>
            <w:vMerge/>
          </w:tcPr>
          <w:p w:rsidR="00F87127" w:rsidRPr="00A86AB3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Pr="00A86AB3" w:rsidRDefault="00F87127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86AB3" w:rsidRPr="00A86AB3" w:rsidRDefault="00683716" w:rsidP="00A86A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</w:t>
            </w:r>
            <w:r w:rsidR="00A86AB3" w:rsidRPr="00A86AB3">
              <w:rPr>
                <w:bCs/>
                <w:sz w:val="22"/>
                <w:szCs w:val="22"/>
              </w:rPr>
              <w:t xml:space="preserve">Fixed Beam </w:t>
            </w:r>
          </w:p>
          <w:p w:rsidR="00F87127" w:rsidRPr="00683716" w:rsidRDefault="00A86AB3" w:rsidP="00683716">
            <w:pPr>
              <w:pStyle w:val="Default"/>
              <w:jc w:val="both"/>
              <w:rPr>
                <w:sz w:val="22"/>
                <w:szCs w:val="22"/>
              </w:rPr>
            </w:pPr>
            <w:r w:rsidRPr="00A86AB3">
              <w:rPr>
                <w:sz w:val="22"/>
                <w:szCs w:val="22"/>
              </w:rPr>
              <w:t>Introduction</w:t>
            </w:r>
          </w:p>
        </w:tc>
      </w:tr>
      <w:tr w:rsidR="00912561" w:rsidRPr="00A86AB3" w:rsidTr="00E81D24">
        <w:trPr>
          <w:trHeight w:val="204"/>
        </w:trPr>
        <w:tc>
          <w:tcPr>
            <w:tcW w:w="1383" w:type="dxa"/>
            <w:tcBorders>
              <w:bottom w:val="single" w:sz="4" w:space="0" w:color="auto"/>
            </w:tcBorders>
          </w:tcPr>
          <w:p w:rsidR="00912561" w:rsidRPr="00A86AB3" w:rsidRDefault="00912561" w:rsidP="00E81D24">
            <w:pPr>
              <w:jc w:val="center"/>
            </w:pPr>
          </w:p>
        </w:tc>
        <w:tc>
          <w:tcPr>
            <w:tcW w:w="2013" w:type="dxa"/>
          </w:tcPr>
          <w:p w:rsidR="00912561" w:rsidRPr="00A86AB3" w:rsidRDefault="00AD5D0D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  <w:r w:rsidRPr="00A86AB3">
              <w:t xml:space="preserve"> </w:t>
            </w:r>
          </w:p>
        </w:tc>
        <w:tc>
          <w:tcPr>
            <w:tcW w:w="7737" w:type="dxa"/>
          </w:tcPr>
          <w:p w:rsidR="00912561" w:rsidRPr="00A86AB3" w:rsidRDefault="00A86AB3" w:rsidP="00E81D24">
            <w:r w:rsidRPr="00A86AB3">
              <w:t>Advantages of fixed beam</w:t>
            </w:r>
          </w:p>
        </w:tc>
      </w:tr>
      <w:tr w:rsidR="00A96A20" w:rsidRPr="00A86AB3" w:rsidTr="00805A59">
        <w:trPr>
          <w:trHeight w:val="368"/>
        </w:trPr>
        <w:tc>
          <w:tcPr>
            <w:tcW w:w="1383" w:type="dxa"/>
            <w:vMerge w:val="restart"/>
          </w:tcPr>
          <w:p w:rsidR="00A96A20" w:rsidRPr="00A86AB3" w:rsidRDefault="00A96A20" w:rsidP="00E81D24">
            <w:pPr>
              <w:jc w:val="center"/>
            </w:pPr>
            <w:r w:rsidRPr="00A86AB3">
              <w:t>6</w:t>
            </w:r>
            <w:r w:rsidRPr="00A86AB3">
              <w:rPr>
                <w:vertAlign w:val="superscript"/>
              </w:rPr>
              <w:t>th</w:t>
            </w:r>
            <w:r w:rsidRPr="00A86AB3">
              <w:t xml:space="preserve"> </w:t>
            </w: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A86AB3" w:rsidRDefault="00A86AB3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</w:rPr>
            </w:pPr>
            <w:r w:rsidRPr="00A86AB3">
              <w:t xml:space="preserve"> Analysis of Fixed Beam</w:t>
            </w:r>
          </w:p>
        </w:tc>
      </w:tr>
      <w:tr w:rsidR="00A96A20" w:rsidRPr="00A86AB3" w:rsidTr="00E81D24">
        <w:trPr>
          <w:trHeight w:val="204"/>
        </w:trPr>
        <w:tc>
          <w:tcPr>
            <w:tcW w:w="1383" w:type="dxa"/>
            <w:vMerge/>
          </w:tcPr>
          <w:p w:rsidR="00A96A20" w:rsidRPr="00A86AB3" w:rsidRDefault="00A96A20" w:rsidP="00E81D24">
            <w:pPr>
              <w:jc w:val="center"/>
            </w:pP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683716" w:rsidRDefault="00A86AB3" w:rsidP="00683716">
            <w:pPr>
              <w:pStyle w:val="Default"/>
              <w:jc w:val="both"/>
              <w:rPr>
                <w:sz w:val="22"/>
                <w:szCs w:val="22"/>
              </w:rPr>
            </w:pPr>
            <w:r w:rsidRPr="00A86AB3">
              <w:rPr>
                <w:sz w:val="22"/>
                <w:szCs w:val="22"/>
              </w:rPr>
              <w:t>Determination Fixed End Moments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A96A20" w:rsidRPr="00A86AB3" w:rsidRDefault="00A96A20" w:rsidP="00E81D24"/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A86AB3" w:rsidRDefault="00A86AB3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 w:rsidRPr="00A86AB3">
              <w:t>Bending Moment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Pr="00A86AB3" w:rsidRDefault="00A96A20" w:rsidP="00E81D24"/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A96A20" w:rsidRPr="00A86AB3" w:rsidRDefault="00A86AB3" w:rsidP="00E81D24">
            <w:r w:rsidRPr="00A86AB3">
              <w:t>Shear Force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A96A20" w:rsidRPr="00A86AB3" w:rsidRDefault="00A96A20" w:rsidP="00C358DF">
            <w:pPr>
              <w:jc w:val="center"/>
            </w:pPr>
            <w:r w:rsidRPr="00A86AB3">
              <w:t>7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A86AB3" w:rsidRDefault="00A86AB3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Cs/>
              </w:rPr>
            </w:pPr>
            <w:r w:rsidRPr="00A86AB3">
              <w:t>diagram under point load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A96A20" w:rsidRPr="00A86AB3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A86AB3" w:rsidRDefault="00A86AB3" w:rsidP="00E81D24">
            <w:r w:rsidRPr="00A86AB3">
              <w:t>uniformly distributed load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A96A20" w:rsidRPr="00A86AB3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A86AB3" w:rsidRDefault="00C7797B" w:rsidP="00683716">
            <w:pPr>
              <w:pStyle w:val="Default"/>
              <w:jc w:val="both"/>
            </w:pPr>
            <w:r>
              <w:t xml:space="preserve">Numerical Problems 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Pr="00A86AB3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A86AB3" w:rsidRPr="00683716" w:rsidRDefault="00683716" w:rsidP="00A86AB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4.0</w:t>
            </w:r>
            <w:r w:rsidR="00A86AB3" w:rsidRPr="00A86AB3">
              <w:rPr>
                <w:bCs/>
                <w:sz w:val="22"/>
                <w:szCs w:val="22"/>
              </w:rPr>
              <w:t xml:space="preserve">CONTINUOUS BEAMS </w:t>
            </w:r>
          </w:p>
          <w:p w:rsidR="00A96A20" w:rsidRPr="00683716" w:rsidRDefault="00A86AB3" w:rsidP="00683716">
            <w:pPr>
              <w:pStyle w:val="Default"/>
              <w:jc w:val="both"/>
              <w:rPr>
                <w:sz w:val="22"/>
                <w:szCs w:val="22"/>
              </w:rPr>
            </w:pPr>
            <w:r w:rsidRPr="00A86AB3">
              <w:rPr>
                <w:sz w:val="22"/>
                <w:szCs w:val="22"/>
              </w:rPr>
              <w:t>Introductio</w:t>
            </w:r>
            <w:r w:rsidR="00683716">
              <w:rPr>
                <w:sz w:val="22"/>
                <w:szCs w:val="22"/>
              </w:rPr>
              <w:t>n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 w:val="restart"/>
          </w:tcPr>
          <w:p w:rsidR="00A96A20" w:rsidRPr="00A86AB3" w:rsidRDefault="00A96A20" w:rsidP="00C358DF">
            <w:pPr>
              <w:jc w:val="center"/>
            </w:pPr>
            <w:r w:rsidRPr="00A86AB3">
              <w:t>8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A86AB3" w:rsidRDefault="00A86AB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A86AB3">
              <w:rPr>
                <w:bCs/>
              </w:rPr>
              <w:t>THEOREM OF THREE MOMENTS METHOD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A96A20" w:rsidRPr="00A86AB3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A86AB3" w:rsidRDefault="00A86AB3" w:rsidP="00E81D24">
            <w:r w:rsidRPr="00A86AB3">
              <w:t>Analysis of continuous beam</w:t>
            </w:r>
          </w:p>
        </w:tc>
      </w:tr>
      <w:tr w:rsidR="00A96A20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A96A20" w:rsidRPr="00A86AB3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Pr="00A86AB3" w:rsidRDefault="00A96A20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A86AB3" w:rsidRDefault="00A86AB3" w:rsidP="00E81D24">
            <w:r w:rsidRPr="00A86AB3">
              <w:t>(without sinking of support) by application of Three Moment Equation for simply supported ends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Pr="00A86AB3" w:rsidRDefault="00A86AB3" w:rsidP="00E81D24">
            <w:r w:rsidRPr="00A86AB3">
              <w:t>fixed end and overhangs under action of point load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 w:val="restart"/>
          </w:tcPr>
          <w:p w:rsidR="007965F4" w:rsidRPr="00A86AB3" w:rsidRDefault="007965F4" w:rsidP="00C358DF">
            <w:pPr>
              <w:jc w:val="center"/>
            </w:pPr>
            <w:r w:rsidRPr="00A86AB3">
              <w:t>9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A86AB3" w:rsidRDefault="00A86AB3" w:rsidP="00E81D24">
            <w:proofErr w:type="spellStart"/>
            <w:r w:rsidRPr="00A86AB3">
              <w:t>u.d.l</w:t>
            </w:r>
            <w:proofErr w:type="spellEnd"/>
            <w:r w:rsidRPr="00A86AB3">
              <w:t>. Bending Moment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A86AB3" w:rsidRDefault="00A86AB3" w:rsidP="00E81D24">
            <w:r w:rsidRPr="00A86AB3">
              <w:t>Shear Force diagram for the above cases.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Pr="00A86AB3" w:rsidRDefault="00A86AB3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B3">
              <w:t>diagram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C7797B" w:rsidRDefault="00683716" w:rsidP="00C7797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</w:t>
            </w:r>
            <w:r w:rsidR="00A86AB3" w:rsidRPr="00C7797B">
              <w:rPr>
                <w:bCs/>
                <w:sz w:val="22"/>
                <w:szCs w:val="22"/>
              </w:rPr>
              <w:t>MOMENT DISTRIBUTION METHOD FOR INDETERMINATE STRUCTURES</w:t>
            </w:r>
          </w:p>
          <w:p w:rsidR="007965F4" w:rsidRPr="00C7797B" w:rsidRDefault="00A86AB3" w:rsidP="00C7797B">
            <w:pPr>
              <w:pStyle w:val="Default"/>
              <w:jc w:val="both"/>
              <w:rPr>
                <w:sz w:val="22"/>
                <w:szCs w:val="22"/>
              </w:rPr>
            </w:pPr>
            <w:r w:rsidRPr="00C7797B">
              <w:rPr>
                <w:bCs/>
                <w:sz w:val="22"/>
                <w:szCs w:val="22"/>
              </w:rPr>
              <w:t xml:space="preserve"> </w:t>
            </w:r>
            <w:r w:rsidR="00C7797B" w:rsidRPr="00A86AB3">
              <w:rPr>
                <w:sz w:val="22"/>
                <w:szCs w:val="22"/>
              </w:rPr>
              <w:t>Introduction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47608C" w:rsidRPr="00A86AB3" w:rsidRDefault="0047608C" w:rsidP="00C358DF">
            <w:pPr>
              <w:jc w:val="center"/>
            </w:pPr>
            <w:r w:rsidRPr="00A86AB3">
              <w:t>10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Pr="00A86AB3" w:rsidRDefault="00A86AB3" w:rsidP="00E81D24">
            <w:r>
              <w:t>Sign convention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383" w:type="dxa"/>
            <w:vMerge/>
          </w:tcPr>
          <w:p w:rsidR="0047608C" w:rsidRPr="00A86AB3" w:rsidRDefault="0047608C" w:rsidP="00E81D24"/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08C" w:rsidRPr="00A86AB3" w:rsidRDefault="00A86AB3" w:rsidP="00E81D24">
            <w:r>
              <w:t>carry over factor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Pr="00A86AB3" w:rsidRDefault="0047608C" w:rsidP="00E81D24"/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Pr="00A86AB3" w:rsidRDefault="00A86AB3" w:rsidP="00E81D24">
            <w:r>
              <w:t>stiffness factor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47608C" w:rsidRPr="00A86AB3" w:rsidRDefault="0047608C" w:rsidP="00E81D24"/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47608C" w:rsidRPr="00A86AB3" w:rsidRDefault="00A86AB3" w:rsidP="00E81D24">
            <w:r>
              <w:t>distribution factors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 w:val="restart"/>
          </w:tcPr>
          <w:p w:rsidR="0047608C" w:rsidRPr="00A86AB3" w:rsidRDefault="0047608C" w:rsidP="00C358DF">
            <w:pPr>
              <w:jc w:val="center"/>
            </w:pPr>
            <w:r w:rsidRPr="00A86AB3">
              <w:t>11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Pr="00A86AB3" w:rsidRDefault="00A86AB3" w:rsidP="00E81D24">
            <w:r>
              <w:t>its application for the analysis of various types of continuous beams with simply supported ends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Pr="00A86AB3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08C" w:rsidRPr="00A86AB3" w:rsidRDefault="00A86AB3" w:rsidP="00E81D24">
            <w:r>
              <w:t>fixed ends and overhang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Pr="00A86AB3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Pr="00A86AB3" w:rsidRDefault="00A86AB3" w:rsidP="00E81D24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symmetrical portal frame</w:t>
            </w:r>
          </w:p>
        </w:tc>
      </w:tr>
      <w:tr w:rsidR="0047608C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Pr="00A86AB3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Pr="00A86AB3" w:rsidRDefault="0047608C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47608C" w:rsidRPr="00A86AB3" w:rsidRDefault="00A86AB3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without sway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 w:val="restart"/>
          </w:tcPr>
          <w:p w:rsidR="007965F4" w:rsidRPr="00A86AB3" w:rsidRDefault="007965F4" w:rsidP="00C358DF">
            <w:pPr>
              <w:jc w:val="center"/>
            </w:pPr>
            <w:r w:rsidRPr="00A86AB3">
              <w:t>12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A86AB3" w:rsidRDefault="00A86AB3" w:rsidP="00E81D24">
            <w:r>
              <w:t>Bending Moment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A86AB3" w:rsidRDefault="00C7797B" w:rsidP="00E81D24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>
              <w:t>Shear Force diagram for the above cases.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24"/>
              <w:gridCol w:w="222"/>
            </w:tblGrid>
            <w:tr w:rsidR="00C7797B">
              <w:trPr>
                <w:trHeight w:val="702"/>
              </w:trPr>
              <w:tc>
                <w:tcPr>
                  <w:tcW w:w="0" w:type="auto"/>
                </w:tcPr>
                <w:p w:rsidR="00C7797B" w:rsidRDefault="00683716" w:rsidP="002C2AFC">
                  <w:pPr>
                    <w:pStyle w:val="Default"/>
                    <w:framePr w:hSpace="180" w:wrap="around" w:vAnchor="page" w:hAnchor="margin" w:xAlign="center" w:y="451"/>
                  </w:pPr>
                  <w:r>
                    <w:t>6.0</w:t>
                  </w:r>
                  <w:r w:rsidR="00C7797B">
                    <w:t xml:space="preserve">COLUMNS AND STRUTS </w:t>
                  </w:r>
                </w:p>
                <w:p w:rsidR="00C7797B" w:rsidRDefault="00C7797B" w:rsidP="002C2AFC">
                  <w:pPr>
                    <w:pStyle w:val="Default"/>
                    <w:framePr w:hSpace="180" w:wrap="around" w:vAnchor="page" w:hAnchor="margin" w:xAlign="center" w:y="45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Columns and Struts </w:t>
                  </w:r>
                </w:p>
              </w:tc>
              <w:tc>
                <w:tcPr>
                  <w:tcW w:w="0" w:type="auto"/>
                </w:tcPr>
                <w:p w:rsidR="00C7797B" w:rsidRDefault="00C7797B" w:rsidP="002C2AFC">
                  <w:pPr>
                    <w:pStyle w:val="Default"/>
                    <w:framePr w:hSpace="180" w:wrap="around" w:vAnchor="page" w:hAnchor="margin" w:xAlign="center" w:y="45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965F4" w:rsidRPr="00A86AB3" w:rsidRDefault="007965F4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Pr="00A86AB3" w:rsidRDefault="00C7797B" w:rsidP="00E81D24">
            <w:r>
              <w:t>Definition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Pr="00A86AB3" w:rsidRDefault="007965F4" w:rsidP="00C358DF">
            <w:pPr>
              <w:jc w:val="center"/>
            </w:pPr>
            <w:r w:rsidRPr="00A86AB3">
              <w:t>13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A86AB3" w:rsidRDefault="00C7797B" w:rsidP="00E81D24">
            <w:r>
              <w:t>Short and Long columns</w:t>
            </w:r>
            <w:r w:rsidR="00683716">
              <w:t>, End conditions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A86AB3" w:rsidRDefault="00683716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Equivalent length / Effective length ,Slenderness ratio – Axially loaded short column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Pr="00A86AB3" w:rsidRDefault="00683716" w:rsidP="00E81D24">
            <w:r>
              <w:t>Axially loaded long column – Euler’s theory of long columns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Pr="00A86AB3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683716" w:rsidRPr="00A86AB3" w:rsidRDefault="00683716" w:rsidP="00683716">
            <w:r>
              <w:t xml:space="preserve">Derivation of expression for Critical load of </w:t>
            </w:r>
          </w:p>
          <w:p w:rsidR="007965F4" w:rsidRPr="00683716" w:rsidRDefault="00683716" w:rsidP="00683716">
            <w:pPr>
              <w:pStyle w:val="Default"/>
            </w:pPr>
            <w:r>
              <w:rPr>
                <w:sz w:val="22"/>
                <w:szCs w:val="22"/>
              </w:rPr>
              <w:t xml:space="preserve">Columns with hinged ends 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Pr="00A86AB3" w:rsidRDefault="007965F4" w:rsidP="00C358DF">
            <w:pPr>
              <w:jc w:val="center"/>
            </w:pPr>
            <w:r w:rsidRPr="00A86AB3">
              <w:t>14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1</w:t>
            </w:r>
            <w:r w:rsidRPr="00A86AB3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A86AB3" w:rsidRDefault="00683716" w:rsidP="0068371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Expressions for other standard cases of end conditions (separate derivations not required) </w:t>
            </w:r>
            <w:r>
              <w:t xml:space="preserve">Numerical Problems 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Pr="00A86AB3" w:rsidRDefault="007965F4" w:rsidP="00E81D24"/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2</w:t>
            </w:r>
            <w:r w:rsidRPr="00A86AB3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683716" w:rsidRDefault="00683716" w:rsidP="00683716">
            <w:pPr>
              <w:pStyle w:val="Default"/>
              <w:jc w:val="both"/>
            </w:pPr>
            <w:r>
              <w:t xml:space="preserve">7.0ARCHES: </w:t>
            </w:r>
          </w:p>
          <w:p w:rsidR="007965F4" w:rsidRPr="00A86AB3" w:rsidRDefault="00683716" w:rsidP="00683716">
            <w:pPr>
              <w:pStyle w:val="Default"/>
            </w:pPr>
            <w:r>
              <w:rPr>
                <w:sz w:val="22"/>
                <w:szCs w:val="22"/>
              </w:rPr>
              <w:t xml:space="preserve"> Types of arches ,practical applications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Pr="00A86AB3" w:rsidRDefault="007965F4" w:rsidP="00E81D24"/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3</w:t>
            </w:r>
            <w:r w:rsidRPr="00A86AB3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Pr="00A86AB3" w:rsidRDefault="00683716" w:rsidP="00683716">
            <w:pPr>
              <w:pStyle w:val="Default"/>
            </w:pPr>
            <w:r>
              <w:rPr>
                <w:sz w:val="22"/>
                <w:szCs w:val="22"/>
              </w:rPr>
              <w:t>Analysis of symmetrical three hinged parabolic arch subjected to point load</w:t>
            </w:r>
          </w:p>
        </w:tc>
      </w:tr>
      <w:tr w:rsidR="007965F4" w:rsidRPr="00A86AB3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Pr="00A86AB3" w:rsidRDefault="007965F4" w:rsidP="00E81D24"/>
        </w:tc>
        <w:tc>
          <w:tcPr>
            <w:tcW w:w="2013" w:type="dxa"/>
          </w:tcPr>
          <w:p w:rsidR="007965F4" w:rsidRPr="00A86AB3" w:rsidRDefault="007965F4" w:rsidP="00E81D24">
            <w:pPr>
              <w:jc w:val="center"/>
            </w:pPr>
            <w:r w:rsidRPr="00A86AB3">
              <w:t>4</w:t>
            </w:r>
            <w:r w:rsidRPr="00A86AB3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DE7833" w:rsidRPr="00A86AB3" w:rsidRDefault="00683716" w:rsidP="00683716">
            <w:pPr>
              <w:pStyle w:val="Default"/>
              <w:jc w:val="both"/>
            </w:pPr>
            <w:proofErr w:type="spellStart"/>
            <w:r>
              <w:rPr>
                <w:sz w:val="22"/>
                <w:szCs w:val="22"/>
              </w:rPr>
              <w:t>u.d.l</w:t>
            </w:r>
            <w:proofErr w:type="spellEnd"/>
            <w:r>
              <w:rPr>
                <w:sz w:val="22"/>
                <w:szCs w:val="22"/>
              </w:rPr>
              <w:t>. Bending Moment and Shear Force diagram for the above cases</w:t>
            </w:r>
          </w:p>
        </w:tc>
      </w:tr>
    </w:tbl>
    <w:p w:rsidR="002B430B" w:rsidRPr="00A86AB3" w:rsidRDefault="002B430B"/>
    <w:sectPr w:rsidR="002B430B" w:rsidRPr="00A86AB3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82E48"/>
    <w:rsid w:val="00105E3C"/>
    <w:rsid w:val="00116646"/>
    <w:rsid w:val="00195518"/>
    <w:rsid w:val="001A689C"/>
    <w:rsid w:val="00212BD4"/>
    <w:rsid w:val="002140E5"/>
    <w:rsid w:val="002B430B"/>
    <w:rsid w:val="002C2AFC"/>
    <w:rsid w:val="002F0224"/>
    <w:rsid w:val="002F7B26"/>
    <w:rsid w:val="00315E8A"/>
    <w:rsid w:val="00331709"/>
    <w:rsid w:val="003328CB"/>
    <w:rsid w:val="00347CA2"/>
    <w:rsid w:val="00366149"/>
    <w:rsid w:val="003C5A8F"/>
    <w:rsid w:val="003F480D"/>
    <w:rsid w:val="00401EDD"/>
    <w:rsid w:val="00454782"/>
    <w:rsid w:val="0047608C"/>
    <w:rsid w:val="004C2B09"/>
    <w:rsid w:val="004E6CAE"/>
    <w:rsid w:val="004F5C1E"/>
    <w:rsid w:val="00503BE7"/>
    <w:rsid w:val="0052031B"/>
    <w:rsid w:val="0057057E"/>
    <w:rsid w:val="005D596A"/>
    <w:rsid w:val="005E2C5E"/>
    <w:rsid w:val="005E6F8C"/>
    <w:rsid w:val="00612600"/>
    <w:rsid w:val="00683716"/>
    <w:rsid w:val="006B6E07"/>
    <w:rsid w:val="006C1465"/>
    <w:rsid w:val="006D6C2C"/>
    <w:rsid w:val="00713CF6"/>
    <w:rsid w:val="007965F4"/>
    <w:rsid w:val="007B0336"/>
    <w:rsid w:val="007C3DA4"/>
    <w:rsid w:val="007E034C"/>
    <w:rsid w:val="007F3E32"/>
    <w:rsid w:val="00805A59"/>
    <w:rsid w:val="00814180"/>
    <w:rsid w:val="00823390"/>
    <w:rsid w:val="008C6613"/>
    <w:rsid w:val="008E3D43"/>
    <w:rsid w:val="008F1187"/>
    <w:rsid w:val="00912561"/>
    <w:rsid w:val="00944F31"/>
    <w:rsid w:val="009732C4"/>
    <w:rsid w:val="009E6E7A"/>
    <w:rsid w:val="00A07DF2"/>
    <w:rsid w:val="00A21F9C"/>
    <w:rsid w:val="00A335D9"/>
    <w:rsid w:val="00A86AB3"/>
    <w:rsid w:val="00A96A20"/>
    <w:rsid w:val="00AD5D0D"/>
    <w:rsid w:val="00AF3059"/>
    <w:rsid w:val="00B16E96"/>
    <w:rsid w:val="00B61B53"/>
    <w:rsid w:val="00BC6FDF"/>
    <w:rsid w:val="00BF626C"/>
    <w:rsid w:val="00C24056"/>
    <w:rsid w:val="00C358DF"/>
    <w:rsid w:val="00C51029"/>
    <w:rsid w:val="00C513A7"/>
    <w:rsid w:val="00C719EB"/>
    <w:rsid w:val="00C7797B"/>
    <w:rsid w:val="00C86FEC"/>
    <w:rsid w:val="00D6235C"/>
    <w:rsid w:val="00D67D85"/>
    <w:rsid w:val="00D77BFF"/>
    <w:rsid w:val="00DE7833"/>
    <w:rsid w:val="00DF57FD"/>
    <w:rsid w:val="00DF7A23"/>
    <w:rsid w:val="00E14D03"/>
    <w:rsid w:val="00E70E63"/>
    <w:rsid w:val="00E81D24"/>
    <w:rsid w:val="00EF0BB4"/>
    <w:rsid w:val="00F27AA0"/>
    <w:rsid w:val="00F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paragraph" w:customStyle="1" w:styleId="Default">
    <w:name w:val="Default"/>
    <w:rsid w:val="00503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2047-5338-4537-951B-D3CC6659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3</cp:revision>
  <dcterms:created xsi:type="dcterms:W3CDTF">2018-12-24T23:48:00Z</dcterms:created>
  <dcterms:modified xsi:type="dcterms:W3CDTF">2018-12-24T23:52:00Z</dcterms:modified>
</cp:coreProperties>
</file>